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2C36" w14:textId="27DC53D4" w:rsidR="009D21EA" w:rsidRPr="00D8238E" w:rsidRDefault="009D21EA" w:rsidP="009D21EA">
      <w:pPr>
        <w:pStyle w:val="Kop2"/>
      </w:pPr>
      <w:bookmarkStart w:id="0" w:name="_Toc283749700"/>
      <w:r w:rsidRPr="00A90FE3">
        <w:rPr>
          <w:color w:val="365F91" w:themeColor="accent1" w:themeShade="BF"/>
        </w:rPr>
        <w:t>MVO-VERKLARING</w:t>
      </w:r>
      <w:bookmarkEnd w:id="0"/>
      <w:r w:rsidR="00A90FE3" w:rsidRPr="00A90FE3">
        <w:rPr>
          <w:color w:val="365F91" w:themeColor="accent1" w:themeShade="BF"/>
        </w:rPr>
        <w:t xml:space="preserve"> </w:t>
      </w:r>
      <w:r w:rsidR="00C7298C">
        <w:rPr>
          <w:rFonts w:asciiTheme="minorHAnsi" w:hAnsiTheme="minorHAnsi" w:cs="Calibri"/>
          <w:color w:val="365F91" w:themeColor="accent1" w:themeShade="BF"/>
          <w:sz w:val="22"/>
          <w:szCs w:val="22"/>
        </w:rPr>
        <w:t>Hotel Mitland</w:t>
      </w:r>
    </w:p>
    <w:p w14:paraId="10AC06C9" w14:textId="77777777" w:rsidR="009D21EA" w:rsidRPr="00D8238E" w:rsidRDefault="009D21EA" w:rsidP="009D21EA">
      <w:pPr>
        <w:pStyle w:val="Default"/>
        <w:rPr>
          <w:rFonts w:ascii="Calibri" w:hAnsi="Calibri" w:cs="Calibri"/>
          <w:bCs/>
          <w:color w:val="auto"/>
          <w:sz w:val="22"/>
          <w:szCs w:val="22"/>
        </w:rPr>
      </w:pPr>
    </w:p>
    <w:p w14:paraId="328D0777" w14:textId="77777777" w:rsidR="00A90FE3" w:rsidRPr="00A90FE3" w:rsidRDefault="00A90FE3" w:rsidP="00D4261B">
      <w:pPr>
        <w:pStyle w:val="Default"/>
        <w:rPr>
          <w:rFonts w:asciiTheme="minorHAnsi" w:hAnsiTheme="minorHAnsi" w:cs="Helvetica"/>
          <w:color w:val="auto"/>
          <w:sz w:val="22"/>
          <w:szCs w:val="22"/>
        </w:rPr>
      </w:pPr>
      <w:r>
        <w:rPr>
          <w:rFonts w:asciiTheme="minorHAnsi" w:hAnsiTheme="minorHAnsi" w:cs="Helvetica"/>
          <w:color w:val="auto"/>
          <w:sz w:val="22"/>
          <w:szCs w:val="22"/>
        </w:rPr>
        <w:t>Wij zijn ons bewust</w:t>
      </w:r>
      <w:r w:rsidRPr="00A90FE3">
        <w:rPr>
          <w:rFonts w:asciiTheme="minorHAnsi" w:hAnsiTheme="minorHAnsi" w:cs="Helvetica"/>
          <w:color w:val="auto"/>
          <w:sz w:val="22"/>
          <w:szCs w:val="22"/>
        </w:rPr>
        <w:t xml:space="preserve"> van de invloed van</w:t>
      </w:r>
      <w:r>
        <w:rPr>
          <w:rFonts w:asciiTheme="minorHAnsi" w:hAnsiTheme="minorHAnsi" w:cs="Helvetica"/>
          <w:color w:val="auto"/>
          <w:sz w:val="22"/>
          <w:szCs w:val="22"/>
        </w:rPr>
        <w:t xml:space="preserve"> onze</w:t>
      </w:r>
      <w:r w:rsidRPr="00A90FE3">
        <w:rPr>
          <w:rFonts w:asciiTheme="minorHAnsi" w:hAnsiTheme="minorHAnsi" w:cs="Helvetica"/>
          <w:color w:val="auto"/>
          <w:sz w:val="22"/>
          <w:szCs w:val="22"/>
        </w:rPr>
        <w:t xml:space="preserve"> bedrijfsactiviteiten op de omgeving </w:t>
      </w:r>
      <w:r>
        <w:rPr>
          <w:rFonts w:asciiTheme="minorHAnsi" w:hAnsiTheme="minorHAnsi" w:cs="Helvetica"/>
          <w:color w:val="auto"/>
          <w:sz w:val="22"/>
          <w:szCs w:val="22"/>
        </w:rPr>
        <w:t xml:space="preserve">en de maatschappij </w:t>
      </w:r>
      <w:r w:rsidRPr="00A90FE3">
        <w:rPr>
          <w:rFonts w:asciiTheme="minorHAnsi" w:hAnsiTheme="minorHAnsi" w:cs="Helvetica"/>
          <w:color w:val="auto"/>
          <w:sz w:val="22"/>
          <w:szCs w:val="22"/>
        </w:rPr>
        <w:t>en wil</w:t>
      </w:r>
      <w:r w:rsidR="0006393B">
        <w:rPr>
          <w:rFonts w:asciiTheme="minorHAnsi" w:hAnsiTheme="minorHAnsi" w:cs="Helvetica"/>
          <w:color w:val="auto"/>
          <w:sz w:val="22"/>
          <w:szCs w:val="22"/>
        </w:rPr>
        <w:t>len</w:t>
      </w:r>
      <w:r w:rsidRPr="00A90FE3">
        <w:rPr>
          <w:rFonts w:asciiTheme="minorHAnsi" w:hAnsiTheme="minorHAnsi" w:cs="Helvetica"/>
          <w:color w:val="auto"/>
          <w:sz w:val="22"/>
          <w:szCs w:val="22"/>
        </w:rPr>
        <w:t xml:space="preserve"> hierin zodanig handelen, dat de natuurlijke omgeving ook voor toekomstige generaties behouden</w:t>
      </w:r>
      <w:r w:rsidR="008608E1">
        <w:rPr>
          <w:rFonts w:asciiTheme="minorHAnsi" w:hAnsiTheme="minorHAnsi" w:cs="Helvetica"/>
          <w:color w:val="auto"/>
          <w:sz w:val="22"/>
          <w:szCs w:val="22"/>
        </w:rPr>
        <w:t xml:space="preserve"> en beschikbaar blijft. Dit doen</w:t>
      </w:r>
      <w:r w:rsidRPr="00A90FE3">
        <w:rPr>
          <w:rFonts w:asciiTheme="minorHAnsi" w:hAnsiTheme="minorHAnsi" w:cs="Helvetica"/>
          <w:color w:val="auto"/>
          <w:sz w:val="22"/>
          <w:szCs w:val="22"/>
        </w:rPr>
        <w:t xml:space="preserve"> wij door duurzaamheid steeds verder te integreren in onze bedrijfsprocessen, diensten en producten.</w:t>
      </w:r>
    </w:p>
    <w:p w14:paraId="67642DC7" w14:textId="77777777" w:rsidR="00D4261B" w:rsidRPr="00D4261B" w:rsidRDefault="00A90FE3" w:rsidP="00D4261B">
      <w:pPr>
        <w:pStyle w:val="Default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D4261B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</w:t>
      </w:r>
    </w:p>
    <w:p w14:paraId="093D2B6D" w14:textId="77777777" w:rsidR="009D21EA" w:rsidRDefault="00D4261B" w:rsidP="00D4261B">
      <w:pPr>
        <w:pStyle w:val="Default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D4261B">
        <w:rPr>
          <w:rFonts w:asciiTheme="minorHAnsi" w:hAnsiTheme="minorHAnsi" w:cs="Calibri"/>
          <w:bCs/>
          <w:color w:val="000000" w:themeColor="text1"/>
          <w:sz w:val="22"/>
          <w:szCs w:val="22"/>
        </w:rPr>
        <w:t>Om dit te realiseren maken we bewuste keuzes en zoeken</w:t>
      </w:r>
      <w:r w:rsidR="006D3ADA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wij</w:t>
      </w:r>
      <w:r w:rsidRPr="00D4261B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een balans tussen mens</w:t>
      </w:r>
      <w:r w:rsidR="006D3ADA">
        <w:rPr>
          <w:rFonts w:asciiTheme="minorHAnsi" w:hAnsiTheme="minorHAnsi" w:cs="Calibri"/>
          <w:bCs/>
          <w:color w:val="000000" w:themeColor="text1"/>
          <w:sz w:val="22"/>
          <w:szCs w:val="22"/>
        </w:rPr>
        <w:t>en, planeet en resultaat. Dit betreft</w:t>
      </w:r>
      <w:r w:rsidRPr="00D4261B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een proces, geen eindbestemming. We</w:t>
      </w:r>
      <w:r w:rsidR="006D3ADA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zijn continu</w:t>
      </w:r>
      <w:r w:rsidRPr="00D4261B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op zoek naar haalbare stappen om deze</w:t>
      </w:r>
      <w:r w:rsidR="006D3ADA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vormen</w:t>
      </w:r>
      <w:r w:rsidRPr="00D4261B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maatschappelijke verantwo</w:t>
      </w:r>
      <w:r w:rsidR="006D3ADA">
        <w:rPr>
          <w:rFonts w:asciiTheme="minorHAnsi" w:hAnsiTheme="minorHAnsi" w:cs="Calibri"/>
          <w:bCs/>
          <w:color w:val="000000" w:themeColor="text1"/>
          <w:sz w:val="22"/>
          <w:szCs w:val="22"/>
        </w:rPr>
        <w:t>ordelijkheid in ons bedrijf</w:t>
      </w:r>
      <w:r w:rsidRPr="00D4261B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te geven. Om dit te bereiken</w:t>
      </w:r>
      <w:r w:rsidR="006D3ADA">
        <w:rPr>
          <w:rFonts w:asciiTheme="minorHAnsi" w:hAnsiTheme="minorHAnsi" w:cs="Calibri"/>
          <w:bCs/>
          <w:color w:val="000000" w:themeColor="text1"/>
          <w:sz w:val="22"/>
          <w:szCs w:val="22"/>
        </w:rPr>
        <w:t>,</w:t>
      </w:r>
      <w:r w:rsidRPr="00D4261B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geven we uitvoering aan de volgende maatregelen:</w:t>
      </w:r>
    </w:p>
    <w:p w14:paraId="0AB798F1" w14:textId="77777777" w:rsidR="00D4261B" w:rsidRPr="00EA7F0C" w:rsidRDefault="00D4261B" w:rsidP="00D4261B">
      <w:pPr>
        <w:pStyle w:val="Default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</w:p>
    <w:p w14:paraId="40730CB3" w14:textId="77777777" w:rsidR="009D21EA" w:rsidRPr="00EA7F0C" w:rsidRDefault="009D21EA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EA7F0C">
        <w:rPr>
          <w:bCs/>
          <w:color w:val="000000" w:themeColor="text1"/>
          <w:sz w:val="22"/>
          <w:szCs w:val="22"/>
        </w:rPr>
        <w:t>■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Wij </w:t>
      </w:r>
      <w:r w:rsidR="004C72A0"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>houden ons actief op de hoogte van MVO-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>ontwikkeling</w:t>
      </w:r>
      <w:r w:rsidR="006D3ADA">
        <w:rPr>
          <w:rFonts w:asciiTheme="minorHAnsi" w:hAnsiTheme="minorHAnsi" w:cs="Calibri"/>
          <w:bCs/>
          <w:color w:val="000000" w:themeColor="text1"/>
          <w:sz w:val="22"/>
          <w:szCs w:val="22"/>
        </w:rPr>
        <w:t>en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</w:t>
      </w:r>
      <w:r w:rsidR="004C72A0"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>binnen ons vak en leveren een actieve bijdrage aa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n de overdracht van onze kennis </w:t>
      </w:r>
      <w:r w:rsidR="004C72A0"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hierover 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aan </w:t>
      </w:r>
      <w:r w:rsidR="004C72A0"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medewerkers en 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anderen die het vak willen leren. </w:t>
      </w:r>
    </w:p>
    <w:p w14:paraId="18BAFCE1" w14:textId="77777777" w:rsidR="009D21EA" w:rsidRPr="00EA7F0C" w:rsidRDefault="009D21EA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</w:p>
    <w:p w14:paraId="58841303" w14:textId="77777777" w:rsidR="009D21EA" w:rsidRPr="00EA7F0C" w:rsidRDefault="009D21EA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EA7F0C">
        <w:rPr>
          <w:bCs/>
          <w:color w:val="000000" w:themeColor="text1"/>
          <w:sz w:val="22"/>
          <w:szCs w:val="22"/>
        </w:rPr>
        <w:t>■</w:t>
      </w:r>
      <w:r w:rsidR="004C72A0"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Wij informeren onze 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>gasten</w:t>
      </w:r>
      <w:r w:rsidR="004C72A0"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>, medewerkers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en leveranciers </w:t>
      </w:r>
      <w:r w:rsidR="004C72A0"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hoe wij 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maatschappelijk verantwoord ondernemen. </w:t>
      </w:r>
    </w:p>
    <w:p w14:paraId="5DDA3AAC" w14:textId="77777777" w:rsidR="009D21EA" w:rsidRPr="00EA7F0C" w:rsidRDefault="009D21EA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</w:p>
    <w:p w14:paraId="1809B77F" w14:textId="77777777" w:rsidR="009D21EA" w:rsidRPr="00EA7F0C" w:rsidRDefault="009D21EA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EA7F0C">
        <w:rPr>
          <w:bCs/>
          <w:color w:val="000000" w:themeColor="text1"/>
          <w:sz w:val="22"/>
          <w:szCs w:val="22"/>
        </w:rPr>
        <w:t>■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Wij maken transparante afspraken met </w:t>
      </w:r>
      <w:r w:rsidR="004C72A0"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>betrokken partijen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over de kwaliteit van onze product</w:t>
      </w:r>
      <w:r w:rsidR="006D3ADA">
        <w:rPr>
          <w:rFonts w:asciiTheme="minorHAnsi" w:hAnsiTheme="minorHAnsi" w:cs="Calibri"/>
          <w:bCs/>
          <w:color w:val="000000" w:themeColor="text1"/>
          <w:sz w:val="22"/>
          <w:szCs w:val="22"/>
        </w:rPr>
        <w:t>en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en hoe we de kwaliteit bewaken.</w:t>
      </w:r>
    </w:p>
    <w:p w14:paraId="47D142E7" w14:textId="77777777" w:rsidR="009D21EA" w:rsidRPr="00EA7F0C" w:rsidRDefault="009D21EA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</w:t>
      </w:r>
    </w:p>
    <w:p w14:paraId="4200617F" w14:textId="77777777" w:rsidR="009D21EA" w:rsidRPr="00EA7F0C" w:rsidRDefault="009D21EA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EA7F0C">
        <w:rPr>
          <w:bCs/>
          <w:color w:val="000000" w:themeColor="text1"/>
          <w:sz w:val="22"/>
          <w:szCs w:val="22"/>
        </w:rPr>
        <w:t>■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Wij bepalen </w:t>
      </w:r>
      <w:r w:rsidR="004B5971"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naast de financiële impact ook 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de sociale </w:t>
      </w:r>
      <w:r w:rsidR="006D3ADA">
        <w:rPr>
          <w:rFonts w:asciiTheme="minorHAnsi" w:hAnsiTheme="minorHAnsi" w:cs="Calibri"/>
          <w:bCs/>
          <w:color w:val="000000" w:themeColor="text1"/>
          <w:sz w:val="22"/>
          <w:szCs w:val="22"/>
        </w:rPr>
        <w:t>&amp;</w:t>
      </w:r>
      <w:r w:rsidR="00A90FE3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milieu 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impact van </w:t>
      </w:r>
      <w:r w:rsidR="004B5971"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>ons product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en </w:t>
      </w:r>
      <w:r w:rsidR="004B5971"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>beperken een eventuele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negatieve impact</w:t>
      </w:r>
      <w:r w:rsidR="004B5971"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zoveel mogelijk.</w:t>
      </w:r>
    </w:p>
    <w:p w14:paraId="23A92D37" w14:textId="77777777" w:rsidR="009D21EA" w:rsidRPr="00EA7F0C" w:rsidRDefault="009D21EA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</w:p>
    <w:p w14:paraId="2C3855EC" w14:textId="77777777" w:rsidR="009D21EA" w:rsidRPr="00EA7F0C" w:rsidRDefault="009D21EA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EA7F0C">
        <w:rPr>
          <w:bCs/>
          <w:color w:val="000000" w:themeColor="text1"/>
          <w:sz w:val="22"/>
          <w:szCs w:val="22"/>
        </w:rPr>
        <w:t>■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Wij leveren vrijwillig een bijdrage aan maatsc</w:t>
      </w:r>
      <w:r w:rsidR="006D3ADA">
        <w:rPr>
          <w:rFonts w:asciiTheme="minorHAnsi" w:hAnsiTheme="minorHAnsi" w:cs="Calibri"/>
          <w:bCs/>
          <w:color w:val="000000" w:themeColor="text1"/>
          <w:sz w:val="22"/>
          <w:szCs w:val="22"/>
        </w:rPr>
        <w:t>happelijke doelen door giften, sponsoring en/of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vrijwilligerswerk. </w:t>
      </w:r>
    </w:p>
    <w:p w14:paraId="08450865" w14:textId="77777777" w:rsidR="009D21EA" w:rsidRPr="00EA7F0C" w:rsidRDefault="009D21EA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</w:p>
    <w:p w14:paraId="5B5FAD02" w14:textId="77777777" w:rsidR="00A90FE3" w:rsidRDefault="00A90FE3" w:rsidP="00A90FE3">
      <w:pPr>
        <w:pStyle w:val="Default"/>
        <w:spacing w:after="31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A90FE3">
        <w:rPr>
          <w:bCs/>
          <w:color w:val="000000" w:themeColor="text1"/>
          <w:sz w:val="22"/>
          <w:szCs w:val="22"/>
        </w:rPr>
        <w:t>■</w:t>
      </w:r>
      <w:r w:rsidRPr="00A90FE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Wij proberen</w:t>
      </w:r>
      <w:r w:rsidR="006D3ADA">
        <w:rPr>
          <w:rFonts w:asciiTheme="minorHAnsi" w:hAnsiTheme="minorHAnsi"/>
          <w:bCs/>
          <w:color w:val="000000" w:themeColor="text1"/>
          <w:sz w:val="22"/>
          <w:szCs w:val="22"/>
        </w:rPr>
        <w:t>,</w:t>
      </w:r>
      <w:r w:rsidRPr="00A90FE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waar mogelijk</w:t>
      </w:r>
      <w:r w:rsidR="006D3ADA">
        <w:rPr>
          <w:rFonts w:asciiTheme="minorHAnsi" w:hAnsiTheme="minorHAnsi"/>
          <w:bCs/>
          <w:color w:val="000000" w:themeColor="text1"/>
          <w:sz w:val="22"/>
          <w:szCs w:val="22"/>
        </w:rPr>
        <w:t>, onze gasten</w:t>
      </w:r>
      <w:r w:rsidRPr="00A90FE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te informeren over </w:t>
      </w:r>
      <w:r w:rsidR="006D3ADA">
        <w:rPr>
          <w:rFonts w:asciiTheme="minorHAnsi" w:hAnsiTheme="minorHAnsi"/>
          <w:bCs/>
          <w:color w:val="000000" w:themeColor="text1"/>
          <w:sz w:val="22"/>
          <w:szCs w:val="22"/>
        </w:rPr>
        <w:t>(</w:t>
      </w:r>
      <w:r w:rsidRPr="00A90FE3">
        <w:rPr>
          <w:rFonts w:asciiTheme="minorHAnsi" w:hAnsiTheme="minorHAnsi"/>
          <w:bCs/>
          <w:color w:val="000000" w:themeColor="text1"/>
          <w:sz w:val="22"/>
          <w:szCs w:val="22"/>
        </w:rPr>
        <w:t>en</w:t>
      </w:r>
      <w:r w:rsidR="006D3AD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te</w:t>
      </w:r>
      <w:r w:rsidRPr="00A90FE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faciliteren in</w:t>
      </w:r>
      <w:r w:rsidR="006D3ADA"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 w:rsidRPr="00A90FE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het verlagen van hun milieubelasting.</w:t>
      </w:r>
    </w:p>
    <w:p w14:paraId="007D06EA" w14:textId="77777777" w:rsidR="00A90FE3" w:rsidRPr="00A90FE3" w:rsidRDefault="00A90FE3" w:rsidP="00A90FE3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</w:p>
    <w:p w14:paraId="577EE2AC" w14:textId="77777777" w:rsidR="009D21EA" w:rsidRPr="00EA7F0C" w:rsidRDefault="009D21EA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EA7F0C">
        <w:rPr>
          <w:bCs/>
          <w:color w:val="000000" w:themeColor="text1"/>
          <w:sz w:val="22"/>
          <w:szCs w:val="22"/>
        </w:rPr>
        <w:t>■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Wij werken continu aan het verminderen van de milieubelasting en het vergroten van het duurzame karakter van ons bedrijf.</w:t>
      </w:r>
      <w:r w:rsidR="006D3ADA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Dit doen wij</w:t>
      </w:r>
      <w:r w:rsidRPr="00EA7F0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</w:t>
      </w:r>
      <w:r w:rsidR="006D3ADA">
        <w:rPr>
          <w:rFonts w:asciiTheme="minorHAnsi" w:hAnsiTheme="minorHAnsi" w:cs="Calibri"/>
          <w:bCs/>
          <w:color w:val="000000" w:themeColor="text1"/>
          <w:sz w:val="22"/>
          <w:szCs w:val="22"/>
        </w:rPr>
        <w:t>d</w:t>
      </w:r>
      <w:r w:rsidR="00A90FE3">
        <w:rPr>
          <w:rFonts w:asciiTheme="minorHAnsi" w:hAnsiTheme="minorHAnsi" w:cs="Calibri"/>
          <w:bCs/>
          <w:color w:val="000000" w:themeColor="text1"/>
          <w:sz w:val="22"/>
          <w:szCs w:val="22"/>
        </w:rPr>
        <w:t>oor actief te streven naar het verm</w:t>
      </w:r>
      <w:r w:rsidR="00DB28FC">
        <w:rPr>
          <w:rFonts w:asciiTheme="minorHAnsi" w:hAnsiTheme="minorHAnsi" w:cs="Calibri"/>
          <w:bCs/>
          <w:color w:val="000000" w:themeColor="text1"/>
          <w:sz w:val="22"/>
          <w:szCs w:val="22"/>
        </w:rPr>
        <w:t>inderen van afvalstromen en ons verbruik van gas, wateren</w:t>
      </w:r>
      <w:r w:rsidR="00A90FE3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elektriciteit.</w:t>
      </w:r>
    </w:p>
    <w:p w14:paraId="39CACC02" w14:textId="77777777" w:rsidR="009D21EA" w:rsidRPr="00EA7F0C" w:rsidRDefault="009D21EA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</w:p>
    <w:p w14:paraId="340140C5" w14:textId="77777777" w:rsidR="009D21EA" w:rsidRPr="00A90FE3" w:rsidRDefault="009D21EA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A90FE3">
        <w:rPr>
          <w:bCs/>
          <w:color w:val="000000" w:themeColor="text1"/>
          <w:sz w:val="22"/>
          <w:szCs w:val="22"/>
        </w:rPr>
        <w:t>■</w:t>
      </w:r>
      <w:r w:rsidRPr="00A90FE3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Wij werken continu aan het verbeteren van ons eigen inkoopproces en richten ons met name op goedere</w:t>
      </w:r>
      <w:r w:rsidR="00DB28FC">
        <w:rPr>
          <w:rFonts w:asciiTheme="minorHAnsi" w:hAnsiTheme="minorHAnsi" w:cs="Calibri"/>
          <w:bCs/>
          <w:color w:val="000000" w:themeColor="text1"/>
          <w:sz w:val="22"/>
          <w:szCs w:val="22"/>
        </w:rPr>
        <w:t>n en diensten die duurzaam zijn en</w:t>
      </w:r>
      <w:r w:rsidRPr="00A90FE3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bij voorkeur voorzien</w:t>
      </w:r>
      <w:r w:rsidR="00DB28FC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zijn</w:t>
      </w:r>
      <w:r w:rsidRPr="00A90FE3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van een</w:t>
      </w:r>
      <w:r w:rsidR="00AE5072" w:rsidRPr="00A90FE3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erkend </w:t>
      </w:r>
      <w:r w:rsidRPr="00A90FE3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milieu- </w:t>
      </w:r>
      <w:r w:rsidR="00AE5072" w:rsidRPr="00A90FE3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en/of </w:t>
      </w:r>
      <w:r w:rsidRPr="00A90FE3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duurzaamheids- en/of sociaal keurmerk. </w:t>
      </w:r>
    </w:p>
    <w:p w14:paraId="2F1E8974" w14:textId="77777777" w:rsidR="00A90FE3" w:rsidRPr="00A90FE3" w:rsidRDefault="00A90FE3" w:rsidP="009D21EA">
      <w:pPr>
        <w:pStyle w:val="Default"/>
        <w:spacing w:after="31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</w:p>
    <w:p w14:paraId="418BF059" w14:textId="77777777" w:rsidR="009D21EA" w:rsidRPr="00D8238E" w:rsidRDefault="009D21EA" w:rsidP="009D21EA">
      <w:pPr>
        <w:rPr>
          <w:rFonts w:ascii="Calibri" w:hAnsi="Calibri" w:cs="Calibri"/>
          <w:bCs/>
          <w:sz w:val="22"/>
          <w:szCs w:val="22"/>
        </w:rPr>
      </w:pPr>
      <w:r w:rsidRPr="00D8238E">
        <w:rPr>
          <w:rFonts w:ascii="Calibri" w:hAnsi="Calibri" w:cs="Calibri"/>
          <w:bCs/>
          <w:sz w:val="22"/>
          <w:szCs w:val="22"/>
        </w:rPr>
        <w:t>DATUM</w:t>
      </w:r>
      <w:r w:rsidR="006D3ADA">
        <w:rPr>
          <w:rFonts w:ascii="Calibri" w:hAnsi="Calibri" w:cs="Calibri"/>
          <w:bCs/>
          <w:sz w:val="22"/>
          <w:szCs w:val="22"/>
        </w:rPr>
        <w:t>: januari 20</w:t>
      </w:r>
      <w:r w:rsidR="005202F6">
        <w:rPr>
          <w:rFonts w:ascii="Calibri" w:hAnsi="Calibri" w:cs="Calibri"/>
          <w:bCs/>
          <w:sz w:val="22"/>
          <w:szCs w:val="22"/>
        </w:rPr>
        <w:t>23</w:t>
      </w:r>
    </w:p>
    <w:p w14:paraId="30904B91" w14:textId="77777777" w:rsidR="009D21EA" w:rsidRPr="00D8238E" w:rsidRDefault="009D21EA" w:rsidP="009D21EA">
      <w:pPr>
        <w:rPr>
          <w:rFonts w:ascii="Calibri" w:hAnsi="Calibri" w:cs="Calibri"/>
          <w:bCs/>
          <w:sz w:val="22"/>
          <w:szCs w:val="22"/>
        </w:rPr>
      </w:pPr>
    </w:p>
    <w:p w14:paraId="2AAFCD39" w14:textId="77777777" w:rsidR="009D21EA" w:rsidRPr="00D8238E" w:rsidRDefault="009D21EA" w:rsidP="009D21EA">
      <w:pPr>
        <w:rPr>
          <w:rFonts w:ascii="Calibri" w:hAnsi="Calibri" w:cs="Calibri"/>
          <w:bCs/>
          <w:sz w:val="22"/>
          <w:szCs w:val="22"/>
        </w:rPr>
      </w:pPr>
      <w:r w:rsidRPr="00D8238E">
        <w:rPr>
          <w:rFonts w:ascii="Calibri" w:hAnsi="Calibri" w:cs="Calibri"/>
          <w:bCs/>
          <w:sz w:val="22"/>
          <w:szCs w:val="22"/>
        </w:rPr>
        <w:t>PLAATS</w:t>
      </w:r>
      <w:r w:rsidR="00C7298C">
        <w:rPr>
          <w:rFonts w:ascii="Calibri" w:hAnsi="Calibri" w:cs="Calibri"/>
          <w:bCs/>
          <w:sz w:val="22"/>
          <w:szCs w:val="22"/>
        </w:rPr>
        <w:t>: Utrecht</w:t>
      </w:r>
    </w:p>
    <w:p w14:paraId="3560CB7D" w14:textId="77777777" w:rsidR="009D21EA" w:rsidRPr="00D8238E" w:rsidRDefault="009D21EA" w:rsidP="009D21EA">
      <w:pPr>
        <w:rPr>
          <w:rFonts w:ascii="Calibri" w:hAnsi="Calibri" w:cs="Calibri"/>
          <w:bCs/>
          <w:sz w:val="22"/>
          <w:szCs w:val="22"/>
        </w:rPr>
      </w:pPr>
    </w:p>
    <w:p w14:paraId="5D6B54B3" w14:textId="77777777" w:rsidR="00D06839" w:rsidRDefault="00C7298C" w:rsidP="009D21EA">
      <w:r>
        <w:rPr>
          <w:rFonts w:ascii="Calibri" w:hAnsi="Calibri" w:cs="Calibri"/>
          <w:bCs/>
          <w:sz w:val="22"/>
          <w:szCs w:val="22"/>
        </w:rPr>
        <w:t>Bert Plijnaar, directeur</w:t>
      </w:r>
      <w:r w:rsidR="009D21EA" w:rsidRPr="00D8238E">
        <w:rPr>
          <w:rFonts w:ascii="Calibri" w:hAnsi="Calibri" w:cs="Calibri"/>
          <w:bCs/>
          <w:sz w:val="22"/>
          <w:szCs w:val="22"/>
        </w:rPr>
        <w:t xml:space="preserve"> </w:t>
      </w:r>
    </w:p>
    <w:sectPr w:rsidR="00D068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2ACB" w14:textId="77777777" w:rsidR="00FD6B1E" w:rsidRDefault="00FD6B1E" w:rsidP="002F415D">
      <w:r>
        <w:separator/>
      </w:r>
    </w:p>
  </w:endnote>
  <w:endnote w:type="continuationSeparator" w:id="0">
    <w:p w14:paraId="64DCFF14" w14:textId="77777777" w:rsidR="00FD6B1E" w:rsidRDefault="00FD6B1E" w:rsidP="002F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FE8B" w14:textId="77777777" w:rsidR="00FD6B1E" w:rsidRDefault="00FD6B1E" w:rsidP="002F415D">
      <w:r>
        <w:separator/>
      </w:r>
    </w:p>
  </w:footnote>
  <w:footnote w:type="continuationSeparator" w:id="0">
    <w:p w14:paraId="63925D0D" w14:textId="77777777" w:rsidR="00FD6B1E" w:rsidRDefault="00FD6B1E" w:rsidP="002F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0E4E" w14:textId="2AF94932" w:rsidR="002F415D" w:rsidRDefault="00111CB1" w:rsidP="002F415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0EB392" wp14:editId="51B54BC9">
          <wp:simplePos x="0" y="0"/>
          <wp:positionH relativeFrom="column">
            <wp:posOffset>4005580</wp:posOffset>
          </wp:positionH>
          <wp:positionV relativeFrom="paragraph">
            <wp:posOffset>121920</wp:posOffset>
          </wp:positionV>
          <wp:extent cx="2238375" cy="515620"/>
          <wp:effectExtent l="0" t="0" r="9525" b="0"/>
          <wp:wrapNone/>
          <wp:docPr id="182717729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177290" name="Afbeelding 1827177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415D">
      <w:rPr>
        <w:noProof/>
      </w:rPr>
      <w:drawing>
        <wp:inline distT="0" distB="0" distL="0" distR="0" wp14:anchorId="7942F025" wp14:editId="1803AB16">
          <wp:extent cx="942975" cy="9239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415D">
      <w:tab/>
    </w:r>
    <w:r w:rsidR="002F415D">
      <w:tab/>
    </w:r>
  </w:p>
  <w:p w14:paraId="227686ED" w14:textId="77777777" w:rsidR="002F415D" w:rsidRDefault="002F41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EA"/>
    <w:rsid w:val="0003212C"/>
    <w:rsid w:val="0006393B"/>
    <w:rsid w:val="00111CB1"/>
    <w:rsid w:val="00141DCC"/>
    <w:rsid w:val="002F415D"/>
    <w:rsid w:val="003107F4"/>
    <w:rsid w:val="00364458"/>
    <w:rsid w:val="0038161A"/>
    <w:rsid w:val="004B5971"/>
    <w:rsid w:val="004C72A0"/>
    <w:rsid w:val="00502AF7"/>
    <w:rsid w:val="005202F6"/>
    <w:rsid w:val="00614C8B"/>
    <w:rsid w:val="00646FC8"/>
    <w:rsid w:val="006D3ADA"/>
    <w:rsid w:val="00804ECC"/>
    <w:rsid w:val="008372D2"/>
    <w:rsid w:val="008608E1"/>
    <w:rsid w:val="009D21EA"/>
    <w:rsid w:val="009F7969"/>
    <w:rsid w:val="00A02005"/>
    <w:rsid w:val="00A46A8A"/>
    <w:rsid w:val="00A90FE3"/>
    <w:rsid w:val="00AE5072"/>
    <w:rsid w:val="00C26EDD"/>
    <w:rsid w:val="00C7298C"/>
    <w:rsid w:val="00D06839"/>
    <w:rsid w:val="00D4261B"/>
    <w:rsid w:val="00DB28FC"/>
    <w:rsid w:val="00DC7B9A"/>
    <w:rsid w:val="00EA7F0C"/>
    <w:rsid w:val="00FD6B1E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30854"/>
  <w15:docId w15:val="{46930B65-A8BD-45C4-9FEB-2C6FF5DE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21EA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9D21EA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customStyle="1" w:styleId="Default">
    <w:name w:val="Default"/>
    <w:uiPriority w:val="99"/>
    <w:rsid w:val="009D2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2F41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415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F41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415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415D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Oosting</dc:creator>
  <cp:lastModifiedBy>Amy de Man</cp:lastModifiedBy>
  <cp:revision>8</cp:revision>
  <cp:lastPrinted>2018-11-27T10:37:00Z</cp:lastPrinted>
  <dcterms:created xsi:type="dcterms:W3CDTF">2023-05-01T11:27:00Z</dcterms:created>
  <dcterms:modified xsi:type="dcterms:W3CDTF">2023-05-01T11:28:00Z</dcterms:modified>
</cp:coreProperties>
</file>